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6" w:rsidRPr="000C7783" w:rsidRDefault="00092E3E" w:rsidP="008E03A4">
      <w:pPr>
        <w:spacing w:after="0"/>
        <w:rPr>
          <w:b/>
          <w:sz w:val="28"/>
          <w:szCs w:val="28"/>
        </w:rPr>
      </w:pPr>
      <w:r>
        <w:rPr>
          <w:sz w:val="20"/>
          <w:szCs w:val="20"/>
        </w:rPr>
        <w:t xml:space="preserve">  </w:t>
      </w:r>
      <w:r w:rsidR="000C7783">
        <w:rPr>
          <w:sz w:val="20"/>
          <w:szCs w:val="20"/>
        </w:rPr>
        <w:t xml:space="preserve">           </w:t>
      </w:r>
    </w:p>
    <w:p w:rsidR="008E03A4" w:rsidRPr="00C85481" w:rsidRDefault="008E03A4" w:rsidP="00137FA2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C85481">
        <w:rPr>
          <w:b/>
          <w:sz w:val="24"/>
          <w:szCs w:val="24"/>
        </w:rPr>
        <w:t>Regulamin określa podstawowe zasady związane z organizacją Wydarzenia MAJÓWKA 2024. Wydarzenie ma charakter rekreacyjno-religijny. Organizatorami ww</w:t>
      </w:r>
      <w:r w:rsidR="00C85481" w:rsidRPr="00C85481">
        <w:rPr>
          <w:b/>
          <w:sz w:val="24"/>
          <w:szCs w:val="24"/>
        </w:rPr>
        <w:t xml:space="preserve">. </w:t>
      </w:r>
      <w:r w:rsidRPr="00C85481">
        <w:rPr>
          <w:b/>
          <w:sz w:val="24"/>
          <w:szCs w:val="24"/>
        </w:rPr>
        <w:t xml:space="preserve"> są: </w:t>
      </w:r>
    </w:p>
    <w:p w:rsidR="008C0996" w:rsidRPr="00114460" w:rsidRDefault="008C0996" w:rsidP="008C0996">
      <w:pPr>
        <w:pStyle w:val="Akapitzlist"/>
        <w:ind w:left="1080"/>
      </w:pPr>
    </w:p>
    <w:p w:rsidR="008E03A4" w:rsidRPr="00114460" w:rsidRDefault="008E03A4" w:rsidP="008E03A4">
      <w:pPr>
        <w:pStyle w:val="Akapitzlist"/>
        <w:numPr>
          <w:ilvl w:val="0"/>
          <w:numId w:val="1"/>
        </w:numPr>
      </w:pPr>
      <w:r w:rsidRPr="00114460">
        <w:t xml:space="preserve">CARITAS Jadłodajni przy kościele </w:t>
      </w:r>
      <w:proofErr w:type="spellStart"/>
      <w:r w:rsidRPr="00114460">
        <w:t>pw</w:t>
      </w:r>
      <w:proofErr w:type="spellEnd"/>
      <w:r w:rsidRPr="00114460">
        <w:t>. Św. Jakuba Apostoła reprezentowanym przez:</w:t>
      </w:r>
    </w:p>
    <w:p w:rsidR="008E03A4" w:rsidRPr="00114460" w:rsidRDefault="008E03A4" w:rsidP="008E03A4">
      <w:pPr>
        <w:pStyle w:val="Akapitzlist"/>
        <w:numPr>
          <w:ilvl w:val="0"/>
          <w:numId w:val="2"/>
        </w:numPr>
      </w:pPr>
      <w:r w:rsidRPr="00114460">
        <w:t>ks. Jan Pietrzyk</w:t>
      </w:r>
      <w:r w:rsidR="000C7783">
        <w:t xml:space="preserve"> – Proboszcz Parafii</w:t>
      </w:r>
    </w:p>
    <w:p w:rsidR="008E03A4" w:rsidRPr="00114460" w:rsidRDefault="008E03A4" w:rsidP="008E03A4">
      <w:pPr>
        <w:pStyle w:val="Akapitzlist"/>
        <w:numPr>
          <w:ilvl w:val="0"/>
          <w:numId w:val="2"/>
        </w:numPr>
      </w:pPr>
      <w:r w:rsidRPr="00114460">
        <w:t>Ks. Adrian</w:t>
      </w:r>
      <w:r w:rsidR="00B0475A" w:rsidRPr="00114460">
        <w:t xml:space="preserve"> Czerwiński</w:t>
      </w:r>
    </w:p>
    <w:p w:rsidR="008E03A4" w:rsidRDefault="008E03A4" w:rsidP="008E03A4">
      <w:pPr>
        <w:pStyle w:val="Akapitzlist"/>
        <w:numPr>
          <w:ilvl w:val="0"/>
          <w:numId w:val="2"/>
        </w:numPr>
      </w:pPr>
      <w:r w:rsidRPr="00114460">
        <w:t>Maciej</w:t>
      </w:r>
      <w:r w:rsidR="00B0475A" w:rsidRPr="00114460">
        <w:t xml:space="preserve"> </w:t>
      </w:r>
      <w:proofErr w:type="spellStart"/>
      <w:r w:rsidR="00B0475A" w:rsidRPr="00114460">
        <w:t>Mynett</w:t>
      </w:r>
      <w:proofErr w:type="spellEnd"/>
      <w:r w:rsidR="00FF1A22" w:rsidRPr="00114460">
        <w:t xml:space="preserve"> – odpowiedzialny za grupę</w:t>
      </w:r>
      <w:r w:rsidR="00114460">
        <w:t xml:space="preserve"> JAKUBA</w:t>
      </w:r>
    </w:p>
    <w:p w:rsidR="000C7783" w:rsidRPr="00114460" w:rsidRDefault="000C7783" w:rsidP="008E03A4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</w:t>
      </w:r>
    </w:p>
    <w:p w:rsidR="00B0475A" w:rsidRPr="00114460" w:rsidRDefault="00B0475A" w:rsidP="00B0475A">
      <w:pPr>
        <w:pStyle w:val="Akapitzlist"/>
        <w:ind w:left="765"/>
      </w:pPr>
    </w:p>
    <w:p w:rsidR="008E03A4" w:rsidRPr="00114460" w:rsidRDefault="00B0475A" w:rsidP="008E03A4">
      <w:pPr>
        <w:pStyle w:val="Akapitzlist"/>
        <w:numPr>
          <w:ilvl w:val="0"/>
          <w:numId w:val="1"/>
        </w:numPr>
      </w:pPr>
      <w:r w:rsidRPr="00114460">
        <w:t xml:space="preserve">Jadłodajnia ARKA </w:t>
      </w:r>
      <w:r w:rsidR="00137FA2" w:rsidRPr="00114460">
        <w:t xml:space="preserve">przy kościele </w:t>
      </w:r>
      <w:proofErr w:type="spellStart"/>
      <w:r w:rsidR="00137FA2" w:rsidRPr="00114460">
        <w:t>pw</w:t>
      </w:r>
      <w:proofErr w:type="spellEnd"/>
      <w:r w:rsidR="00137FA2" w:rsidRPr="00114460">
        <w:t xml:space="preserve">. NSMP </w:t>
      </w:r>
      <w:r w:rsidRPr="00114460">
        <w:t>pod patronatem</w:t>
      </w:r>
      <w:r w:rsidR="008E03A4" w:rsidRPr="00114460">
        <w:t xml:space="preserve"> Fundacji Niebo Otwarte reprezentowanym przez:</w:t>
      </w:r>
    </w:p>
    <w:p w:rsidR="00B0475A" w:rsidRPr="00114460" w:rsidRDefault="00B0475A" w:rsidP="008E03A4">
      <w:pPr>
        <w:pStyle w:val="Akapitzlist"/>
        <w:numPr>
          <w:ilvl w:val="0"/>
          <w:numId w:val="3"/>
        </w:numPr>
      </w:pPr>
      <w:r w:rsidRPr="00114460">
        <w:t>Ks. Rafał Babicki</w:t>
      </w:r>
      <w:r w:rsidR="000C7783">
        <w:t xml:space="preserve"> – Proboszcz Parafii</w:t>
      </w:r>
    </w:p>
    <w:p w:rsidR="008E03A4" w:rsidRPr="00114460" w:rsidRDefault="00B0475A" w:rsidP="008E03A4">
      <w:pPr>
        <w:pStyle w:val="Akapitzlist"/>
        <w:numPr>
          <w:ilvl w:val="0"/>
          <w:numId w:val="3"/>
        </w:numPr>
      </w:pPr>
      <w:r w:rsidRPr="00114460">
        <w:t>Robert Nowak</w:t>
      </w:r>
      <w:r w:rsidR="000C7783">
        <w:t xml:space="preserve"> – Prezes Fundacji</w:t>
      </w:r>
    </w:p>
    <w:p w:rsidR="008E03A4" w:rsidRPr="00114460" w:rsidRDefault="00B0475A" w:rsidP="008E03A4">
      <w:pPr>
        <w:pStyle w:val="Akapitzlist"/>
        <w:numPr>
          <w:ilvl w:val="0"/>
          <w:numId w:val="3"/>
        </w:numPr>
      </w:pPr>
      <w:r w:rsidRPr="00114460">
        <w:t>Agata Nowak</w:t>
      </w:r>
    </w:p>
    <w:p w:rsidR="00B0475A" w:rsidRPr="00114460" w:rsidRDefault="00B0475A" w:rsidP="008E03A4">
      <w:pPr>
        <w:pStyle w:val="Akapitzlist"/>
        <w:numPr>
          <w:ilvl w:val="0"/>
          <w:numId w:val="3"/>
        </w:numPr>
      </w:pPr>
      <w:r w:rsidRPr="00114460">
        <w:t xml:space="preserve">Monika </w:t>
      </w:r>
      <w:proofErr w:type="spellStart"/>
      <w:r w:rsidRPr="00114460">
        <w:t>Łazęcka</w:t>
      </w:r>
      <w:proofErr w:type="spellEnd"/>
    </w:p>
    <w:p w:rsidR="008E03A4" w:rsidRPr="00114460" w:rsidRDefault="008E03A4" w:rsidP="008E03A4">
      <w:pPr>
        <w:pStyle w:val="Akapitzlist"/>
        <w:numPr>
          <w:ilvl w:val="0"/>
          <w:numId w:val="3"/>
        </w:numPr>
      </w:pPr>
      <w:r w:rsidRPr="00114460">
        <w:t>Konstanty</w:t>
      </w:r>
      <w:r w:rsidR="00B0475A" w:rsidRPr="00114460">
        <w:t xml:space="preserve"> Marat</w:t>
      </w:r>
      <w:r w:rsidR="00FF1A22" w:rsidRPr="00114460">
        <w:t xml:space="preserve"> - odpowiedzialny za grupę</w:t>
      </w:r>
      <w:r w:rsidR="00114460">
        <w:t xml:space="preserve"> ARKA</w:t>
      </w:r>
    </w:p>
    <w:p w:rsidR="00B0475A" w:rsidRPr="00114460" w:rsidRDefault="00B0475A" w:rsidP="00B0475A">
      <w:pPr>
        <w:pStyle w:val="Akapitzlist"/>
      </w:pPr>
    </w:p>
    <w:p w:rsidR="008E03A4" w:rsidRPr="00114460" w:rsidRDefault="008E03A4" w:rsidP="008E03A4">
      <w:pPr>
        <w:pStyle w:val="Akapitzlist"/>
        <w:numPr>
          <w:ilvl w:val="0"/>
          <w:numId w:val="1"/>
        </w:numPr>
      </w:pPr>
      <w:r w:rsidRPr="00114460">
        <w:t>Jadłodajnia BARKA</w:t>
      </w:r>
      <w:r w:rsidR="00137FA2" w:rsidRPr="00114460">
        <w:t xml:space="preserve"> przy kościele Bożego Miłosierdzia,</w:t>
      </w:r>
      <w:r w:rsidRPr="00114460">
        <w:t xml:space="preserve"> reprezentowana przez:</w:t>
      </w:r>
    </w:p>
    <w:p w:rsidR="00B0475A" w:rsidRPr="00114460" w:rsidRDefault="00B0475A" w:rsidP="00B0475A">
      <w:pPr>
        <w:pStyle w:val="Akapitzlist"/>
        <w:numPr>
          <w:ilvl w:val="0"/>
          <w:numId w:val="4"/>
        </w:numPr>
      </w:pPr>
      <w:r w:rsidRPr="00114460">
        <w:t xml:space="preserve">Ks. Robert </w:t>
      </w:r>
      <w:proofErr w:type="spellStart"/>
      <w:r w:rsidRPr="00114460">
        <w:t>Kwatek</w:t>
      </w:r>
      <w:proofErr w:type="spellEnd"/>
      <w:r w:rsidR="000C7783">
        <w:t xml:space="preserve"> – Proboszcz Parafii</w:t>
      </w:r>
    </w:p>
    <w:p w:rsidR="00B0475A" w:rsidRPr="00114460" w:rsidRDefault="00B0475A" w:rsidP="00B0475A">
      <w:pPr>
        <w:pStyle w:val="Akapitzlist"/>
        <w:numPr>
          <w:ilvl w:val="0"/>
          <w:numId w:val="4"/>
        </w:numPr>
      </w:pPr>
      <w:r w:rsidRPr="00114460">
        <w:t xml:space="preserve">Aleksandra </w:t>
      </w:r>
      <w:proofErr w:type="spellStart"/>
      <w:r w:rsidRPr="00114460">
        <w:t>Byster</w:t>
      </w:r>
      <w:proofErr w:type="spellEnd"/>
    </w:p>
    <w:p w:rsidR="008E03A4" w:rsidRPr="00114460" w:rsidRDefault="00B0475A" w:rsidP="00B0475A">
      <w:pPr>
        <w:pStyle w:val="Akapitzlist"/>
        <w:numPr>
          <w:ilvl w:val="0"/>
          <w:numId w:val="4"/>
        </w:numPr>
      </w:pPr>
      <w:r w:rsidRPr="00114460">
        <w:t>Andrzej Zarębski</w:t>
      </w:r>
      <w:r w:rsidR="00FF1A22" w:rsidRPr="00114460">
        <w:t xml:space="preserve"> - odpowiedzialny za grupę</w:t>
      </w:r>
      <w:r w:rsidR="00114460">
        <w:t xml:space="preserve"> BARKA</w:t>
      </w:r>
    </w:p>
    <w:p w:rsidR="00137FA2" w:rsidRPr="00114460" w:rsidRDefault="00137FA2" w:rsidP="00137FA2">
      <w:pPr>
        <w:pStyle w:val="Akapitzlist"/>
        <w:rPr>
          <w:b/>
        </w:rPr>
      </w:pPr>
    </w:p>
    <w:p w:rsidR="007B504B" w:rsidRPr="00114460" w:rsidRDefault="008E03A4" w:rsidP="00137FA2">
      <w:pPr>
        <w:pStyle w:val="Akapitzlist"/>
        <w:numPr>
          <w:ilvl w:val="0"/>
          <w:numId w:val="5"/>
        </w:numPr>
        <w:spacing w:after="0"/>
        <w:rPr>
          <w:b/>
        </w:rPr>
      </w:pPr>
      <w:r w:rsidRPr="00114460">
        <w:rPr>
          <w:b/>
        </w:rPr>
        <w:t xml:space="preserve">W celu zapewnienia bezpiecznego </w:t>
      </w:r>
      <w:r w:rsidR="00137FA2" w:rsidRPr="00114460">
        <w:rPr>
          <w:b/>
        </w:rPr>
        <w:t xml:space="preserve">i zgodnego z założonym programem </w:t>
      </w:r>
      <w:r w:rsidRPr="00114460">
        <w:rPr>
          <w:b/>
        </w:rPr>
        <w:t>przebiegu Wydarzenia ustala się co następuje.</w:t>
      </w:r>
    </w:p>
    <w:p w:rsidR="00137FA2" w:rsidRPr="00114460" w:rsidRDefault="00137FA2" w:rsidP="00137FA2">
      <w:pPr>
        <w:pStyle w:val="Akapitzlist"/>
        <w:spacing w:after="0"/>
        <w:ind w:left="1080"/>
      </w:pPr>
    </w:p>
    <w:p w:rsidR="00137FA2" w:rsidRPr="00114460" w:rsidRDefault="00137FA2" w:rsidP="00137FA2">
      <w:pPr>
        <w:pStyle w:val="Akapitzlist"/>
        <w:numPr>
          <w:ilvl w:val="0"/>
          <w:numId w:val="6"/>
        </w:numPr>
        <w:spacing w:after="0"/>
      </w:pPr>
      <w:r w:rsidRPr="00114460">
        <w:t>Uczestnikami Wydarzenia są wszyscy uczestnicy spotkania, zarówno podopieczni, jak i wolontariusze, ewangelizatorzy, osoby zaproszone przez organizatorów ww.</w:t>
      </w:r>
    </w:p>
    <w:p w:rsidR="00A73294" w:rsidRPr="00114460" w:rsidRDefault="00A73294" w:rsidP="00A73294">
      <w:pPr>
        <w:pStyle w:val="Akapitzlist"/>
        <w:spacing w:after="0"/>
      </w:pPr>
    </w:p>
    <w:p w:rsidR="00137FA2" w:rsidRPr="00114460" w:rsidRDefault="00137FA2" w:rsidP="00137FA2">
      <w:pPr>
        <w:pStyle w:val="Akapitzlist"/>
        <w:numPr>
          <w:ilvl w:val="0"/>
          <w:numId w:val="6"/>
        </w:numPr>
        <w:spacing w:after="0"/>
      </w:pPr>
      <w:r w:rsidRPr="00114460">
        <w:t>Osoby odpowiedzialne za pracę poszczególnych grup pomocy, określone w pkt. I, sporządzają imienne listy uczestników Wydarzenia i przekazują je do wiadomości Organizatorom, nie później niż 7 dni od dnia wydarzenia, tj. do 16.05.2024 r.</w:t>
      </w:r>
    </w:p>
    <w:p w:rsidR="00A73294" w:rsidRPr="00114460" w:rsidRDefault="00A73294" w:rsidP="00A73294">
      <w:pPr>
        <w:spacing w:after="0"/>
      </w:pPr>
    </w:p>
    <w:p w:rsidR="00137FA2" w:rsidRPr="00114460" w:rsidRDefault="00137FA2" w:rsidP="00137FA2">
      <w:pPr>
        <w:pStyle w:val="Akapitzlist"/>
        <w:numPr>
          <w:ilvl w:val="0"/>
          <w:numId w:val="6"/>
        </w:numPr>
        <w:spacing w:after="0"/>
      </w:pPr>
      <w:r w:rsidRPr="00114460">
        <w:t>Na podstawie ww. list dokonuje się korekty zamówień na art. spożywcze i inne tematy współzależne</w:t>
      </w:r>
    </w:p>
    <w:p w:rsidR="00FF1A22" w:rsidRPr="00114460" w:rsidRDefault="00FF1A22" w:rsidP="00137FA2">
      <w:pPr>
        <w:pStyle w:val="Akapitzlist"/>
        <w:numPr>
          <w:ilvl w:val="0"/>
          <w:numId w:val="6"/>
        </w:numPr>
        <w:spacing w:after="0"/>
      </w:pPr>
      <w:r w:rsidRPr="00114460">
        <w:t>Wyznaczeni odpowiedzialni informują swoich podopiecznych o:</w:t>
      </w:r>
    </w:p>
    <w:p w:rsidR="00FF1A22" w:rsidRPr="00114460" w:rsidRDefault="00FF1A22" w:rsidP="00FF1A22">
      <w:pPr>
        <w:pStyle w:val="Akapitzlist"/>
        <w:numPr>
          <w:ilvl w:val="0"/>
          <w:numId w:val="7"/>
        </w:numPr>
        <w:spacing w:after="0"/>
      </w:pPr>
      <w:r w:rsidRPr="00114460">
        <w:t xml:space="preserve">Miejscu, czasie </w:t>
      </w:r>
      <w:r w:rsidR="00A73294" w:rsidRPr="00114460">
        <w:t xml:space="preserve">trwania </w:t>
      </w:r>
      <w:r w:rsidRPr="00114460">
        <w:t>wydarzenia</w:t>
      </w:r>
    </w:p>
    <w:p w:rsidR="00FF1A22" w:rsidRPr="00114460" w:rsidRDefault="00FF1A22" w:rsidP="00FF1A22">
      <w:pPr>
        <w:pStyle w:val="Akapitzlist"/>
        <w:numPr>
          <w:ilvl w:val="0"/>
          <w:numId w:val="7"/>
        </w:numPr>
        <w:spacing w:after="0"/>
      </w:pPr>
      <w:r w:rsidRPr="00114460">
        <w:t>Organizacji i Programu Majówki</w:t>
      </w:r>
    </w:p>
    <w:p w:rsidR="00C85481" w:rsidRDefault="00FF1A22" w:rsidP="00FF1A22">
      <w:pPr>
        <w:pStyle w:val="Akapitzlist"/>
        <w:numPr>
          <w:ilvl w:val="0"/>
          <w:numId w:val="7"/>
        </w:numPr>
        <w:spacing w:after="0"/>
      </w:pPr>
      <w:r w:rsidRPr="00114460">
        <w:t>Regulaminie</w:t>
      </w:r>
    </w:p>
    <w:p w:rsidR="00FF1A22" w:rsidRPr="00114460" w:rsidRDefault="00FF1A22" w:rsidP="00C85481">
      <w:pPr>
        <w:pStyle w:val="Akapitzlist"/>
        <w:spacing w:after="0"/>
      </w:pPr>
      <w:r w:rsidRPr="00114460">
        <w:t xml:space="preserve"> </w:t>
      </w:r>
    </w:p>
    <w:p w:rsidR="000C7783" w:rsidRPr="00114460" w:rsidRDefault="00FF1A22" w:rsidP="00C85481">
      <w:pPr>
        <w:pStyle w:val="Akapitzlist"/>
        <w:numPr>
          <w:ilvl w:val="0"/>
          <w:numId w:val="6"/>
        </w:numPr>
        <w:spacing w:after="0"/>
      </w:pPr>
      <w:r w:rsidRPr="00114460">
        <w:t xml:space="preserve">Odpowiedzialni sporządzają listy uczestników w poszczególnych Punktach Pomocy oraz przekazują podopiecznym informacje związane z koniecznością zachowania rozsądku i </w:t>
      </w:r>
      <w:r w:rsidRPr="00114460">
        <w:lastRenderedPageBreak/>
        <w:t>uczciwości przy deklaracji uczestnictwa (koszty) oraz zasady wcześniejszego powiadomienia o odwołaniu uczestnictwa w Majówce</w:t>
      </w:r>
    </w:p>
    <w:p w:rsidR="00FF1A22" w:rsidRPr="00C85481" w:rsidRDefault="00FF1A22" w:rsidP="00E35611">
      <w:pPr>
        <w:pStyle w:val="Akapitzlist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C85481">
        <w:rPr>
          <w:b/>
          <w:sz w:val="24"/>
          <w:szCs w:val="24"/>
        </w:rPr>
        <w:t>Wydarzenie ma charakter spotkania integracyjno-religijnego, w związku z powyższym wprowadza się nw. ograniczenia na terenie Wydarzenia:</w:t>
      </w:r>
    </w:p>
    <w:p w:rsidR="00E35611" w:rsidRPr="00114460" w:rsidRDefault="00E35611" w:rsidP="00E35611">
      <w:pPr>
        <w:pStyle w:val="Akapitzlist"/>
        <w:spacing w:after="0"/>
        <w:ind w:left="1080"/>
      </w:pPr>
    </w:p>
    <w:p w:rsidR="00137FA2" w:rsidRPr="00114460" w:rsidRDefault="00B65334" w:rsidP="00FF1A22">
      <w:pPr>
        <w:pStyle w:val="Akapitzlist"/>
        <w:numPr>
          <w:ilvl w:val="0"/>
          <w:numId w:val="8"/>
        </w:numPr>
        <w:spacing w:after="0"/>
      </w:pPr>
      <w:r w:rsidRPr="00114460">
        <w:t>Z</w:t>
      </w:r>
      <w:r w:rsidR="00FF1A22" w:rsidRPr="00114460">
        <w:t>akaz spożywania alkoholu oraz przebywania pod jego wpływem</w:t>
      </w:r>
    </w:p>
    <w:p w:rsidR="00A73294" w:rsidRPr="00114460" w:rsidRDefault="00A73294" w:rsidP="00A73294">
      <w:pPr>
        <w:pStyle w:val="Akapitzlist"/>
        <w:spacing w:after="0"/>
      </w:pPr>
    </w:p>
    <w:p w:rsidR="00A73294" w:rsidRPr="00114460" w:rsidRDefault="00B65334" w:rsidP="00A73294">
      <w:pPr>
        <w:pStyle w:val="Akapitzlist"/>
        <w:numPr>
          <w:ilvl w:val="0"/>
          <w:numId w:val="8"/>
        </w:numPr>
        <w:spacing w:after="0"/>
      </w:pPr>
      <w:r w:rsidRPr="00114460">
        <w:t>Z</w:t>
      </w:r>
      <w:r w:rsidR="00FF1A22" w:rsidRPr="00114460">
        <w:t>akaz stosowania środków psychotropowych (narkotyki, dopalacze, itp.) oraz przebywania pod ich działaniem</w:t>
      </w:r>
    </w:p>
    <w:p w:rsidR="00BB7EE7" w:rsidRPr="00114460" w:rsidRDefault="00BB7EE7" w:rsidP="000C7783">
      <w:pPr>
        <w:pStyle w:val="Akapitzlist"/>
        <w:numPr>
          <w:ilvl w:val="0"/>
          <w:numId w:val="9"/>
        </w:numPr>
        <w:spacing w:after="0"/>
      </w:pPr>
      <w:r w:rsidRPr="00114460">
        <w:t xml:space="preserve">Organizatorzy wyznaczają grupę osób upoważnionych do nadzoru nad przebiegiem Wydarzenia, w tym kontroli uczestników Majówki w zakresie przestrzegania ustaleń pkt. 6. </w:t>
      </w:r>
      <w:r w:rsidR="005707AA" w:rsidRPr="00114460">
        <w:t>o</w:t>
      </w:r>
      <w:r w:rsidRPr="00114460">
        <w:t>raz do dokonywania kontroli wyrywkowych</w:t>
      </w:r>
      <w:r w:rsidR="005707AA" w:rsidRPr="00114460">
        <w:t xml:space="preserve"> uczestników</w:t>
      </w:r>
    </w:p>
    <w:p w:rsidR="005707AA" w:rsidRPr="00114460" w:rsidRDefault="005707AA" w:rsidP="00BB7EE7">
      <w:pPr>
        <w:pStyle w:val="Akapitzlist"/>
        <w:numPr>
          <w:ilvl w:val="0"/>
          <w:numId w:val="9"/>
        </w:numPr>
        <w:spacing w:after="0"/>
      </w:pPr>
      <w:r w:rsidRPr="00114460">
        <w:t>Uczestnicy Wydarzenia, którzy:</w:t>
      </w:r>
    </w:p>
    <w:p w:rsidR="005707AA" w:rsidRPr="00114460" w:rsidRDefault="005707AA" w:rsidP="005707AA">
      <w:pPr>
        <w:pStyle w:val="Akapitzlist"/>
        <w:numPr>
          <w:ilvl w:val="0"/>
          <w:numId w:val="10"/>
        </w:numPr>
        <w:spacing w:after="0"/>
      </w:pPr>
      <w:r w:rsidRPr="00114460">
        <w:t>odmówili poddania się ww. badaniom</w:t>
      </w:r>
    </w:p>
    <w:p w:rsidR="005707AA" w:rsidRPr="00114460" w:rsidRDefault="00BB7EE7" w:rsidP="005707AA">
      <w:pPr>
        <w:pStyle w:val="Akapitzlist"/>
        <w:numPr>
          <w:ilvl w:val="0"/>
          <w:numId w:val="10"/>
        </w:numPr>
        <w:spacing w:after="0"/>
      </w:pPr>
      <w:r w:rsidRPr="00114460">
        <w:t xml:space="preserve">stwierdzenia </w:t>
      </w:r>
      <w:r w:rsidR="005707AA" w:rsidRPr="00114460">
        <w:t>naruszenia regulaminu</w:t>
      </w:r>
    </w:p>
    <w:p w:rsidR="005707AA" w:rsidRPr="00114460" w:rsidRDefault="005707AA" w:rsidP="005707AA">
      <w:pPr>
        <w:pStyle w:val="Akapitzlist"/>
        <w:numPr>
          <w:ilvl w:val="0"/>
          <w:numId w:val="10"/>
        </w:numPr>
        <w:spacing w:after="0"/>
      </w:pPr>
      <w:r w:rsidRPr="00114460">
        <w:t>naruszenia ogólnie przyjętych zasad współżycia społecznego, norm moralnych,</w:t>
      </w:r>
    </w:p>
    <w:p w:rsidR="00BB7EE7" w:rsidRPr="00114460" w:rsidRDefault="005707AA" w:rsidP="005707AA">
      <w:pPr>
        <w:pStyle w:val="Akapitzlist"/>
        <w:spacing w:after="0"/>
        <w:ind w:left="765"/>
      </w:pPr>
      <w:r w:rsidRPr="000C7783">
        <w:rPr>
          <w:b/>
        </w:rPr>
        <w:t xml:space="preserve"> - </w:t>
      </w:r>
      <w:r w:rsidR="000C7783" w:rsidRPr="000C7783">
        <w:rPr>
          <w:b/>
        </w:rPr>
        <w:t xml:space="preserve">decyzją Organizatorów </w:t>
      </w:r>
      <w:r w:rsidRPr="000C7783">
        <w:rPr>
          <w:b/>
        </w:rPr>
        <w:t>zostają usunięci</w:t>
      </w:r>
      <w:r w:rsidR="00BB7EE7" w:rsidRPr="000C7783">
        <w:rPr>
          <w:b/>
        </w:rPr>
        <w:t xml:space="preserve"> z miejsca Wydarzenia</w:t>
      </w:r>
      <w:r w:rsidRPr="000C7783">
        <w:rPr>
          <w:b/>
        </w:rPr>
        <w:t>.</w:t>
      </w:r>
    </w:p>
    <w:p w:rsidR="00BB7EE7" w:rsidRPr="00114460" w:rsidRDefault="00BB7EE7" w:rsidP="00BB7EE7">
      <w:pPr>
        <w:pStyle w:val="Akapitzlist"/>
        <w:numPr>
          <w:ilvl w:val="0"/>
          <w:numId w:val="9"/>
        </w:numPr>
        <w:spacing w:after="0"/>
      </w:pPr>
      <w:r w:rsidRPr="00114460">
        <w:t xml:space="preserve">W </w:t>
      </w:r>
      <w:r w:rsidR="00B65334" w:rsidRPr="00114460">
        <w:t>przypadkach, w których wystąpią zagrożenia dla życia lub zdrowia uczestników lub wystąpią sytuacje naruszenia prawa,  wzywane będą właściwe służby</w:t>
      </w:r>
    </w:p>
    <w:p w:rsidR="00B65334" w:rsidRPr="00114460" w:rsidRDefault="00B65334" w:rsidP="00B65334">
      <w:pPr>
        <w:pStyle w:val="Akapitzlist"/>
        <w:numPr>
          <w:ilvl w:val="0"/>
          <w:numId w:val="9"/>
        </w:numPr>
        <w:spacing w:after="0"/>
      </w:pPr>
      <w:r w:rsidRPr="00114460">
        <w:t xml:space="preserve">Organizator zapewnia zespół osób wykwalifikowanych z zakresu udzielania I pomocy </w:t>
      </w:r>
      <w:proofErr w:type="spellStart"/>
      <w:r w:rsidRPr="00114460">
        <w:t>P</w:t>
      </w:r>
      <w:r w:rsidR="000C7783">
        <w:t>rzedmedycznej</w:t>
      </w:r>
      <w:proofErr w:type="spellEnd"/>
      <w:r w:rsidR="000C7783">
        <w:t xml:space="preserve"> (2 osoby z BARKA</w:t>
      </w:r>
      <w:r w:rsidRPr="00114460">
        <w:t>)</w:t>
      </w:r>
    </w:p>
    <w:p w:rsidR="00A73294" w:rsidRPr="00114460" w:rsidRDefault="00A73294" w:rsidP="00A73294">
      <w:pPr>
        <w:pStyle w:val="Akapitzlist"/>
        <w:spacing w:after="0"/>
      </w:pPr>
    </w:p>
    <w:p w:rsidR="00B65334" w:rsidRPr="00114460" w:rsidRDefault="00B65334" w:rsidP="00B65334">
      <w:pPr>
        <w:pStyle w:val="Akapitzlist"/>
        <w:numPr>
          <w:ilvl w:val="0"/>
          <w:numId w:val="8"/>
        </w:numPr>
        <w:spacing w:after="0"/>
      </w:pPr>
      <w:r w:rsidRPr="00114460">
        <w:t>Zakaz wprowadzania przez podopiecznych na teren Wydarzenia osób, które nie były wcześniej zgłoszone na listach. W takiej sytuacji decyzję podejmuje organizator Majówki</w:t>
      </w:r>
    </w:p>
    <w:p w:rsidR="00A73294" w:rsidRPr="00114460" w:rsidRDefault="00A73294" w:rsidP="00A73294">
      <w:pPr>
        <w:pStyle w:val="Akapitzlist"/>
        <w:spacing w:after="0"/>
      </w:pPr>
    </w:p>
    <w:p w:rsidR="00B65334" w:rsidRPr="00114460" w:rsidRDefault="00B65334" w:rsidP="00B65334">
      <w:pPr>
        <w:pStyle w:val="Akapitzlist"/>
        <w:numPr>
          <w:ilvl w:val="0"/>
          <w:numId w:val="8"/>
        </w:numPr>
        <w:spacing w:after="0"/>
      </w:pPr>
      <w:r w:rsidRPr="00114460">
        <w:t>Zakaz wprowadzania zwierząt</w:t>
      </w:r>
      <w:r w:rsidR="00114460">
        <w:t>, szczególnie zwierząt agresywnych</w:t>
      </w:r>
    </w:p>
    <w:p w:rsidR="00A73294" w:rsidRPr="00114460" w:rsidRDefault="00A73294" w:rsidP="00A73294">
      <w:pPr>
        <w:spacing w:after="0"/>
      </w:pPr>
    </w:p>
    <w:p w:rsidR="00B65334" w:rsidRPr="00114460" w:rsidRDefault="00B65334" w:rsidP="00B65334">
      <w:pPr>
        <w:pStyle w:val="Akapitzlist"/>
        <w:numPr>
          <w:ilvl w:val="0"/>
          <w:numId w:val="8"/>
        </w:numPr>
        <w:spacing w:after="0"/>
      </w:pPr>
      <w:r w:rsidRPr="00114460">
        <w:t>Zakaz wnoszenia i wynoszenia produktów spożywczych</w:t>
      </w:r>
      <w:r w:rsidR="005707AA" w:rsidRPr="00114460">
        <w:t xml:space="preserve"> i innych elementów stanowiących własność organizatorów</w:t>
      </w:r>
      <w:r w:rsidRPr="00114460">
        <w:t>, bez uzgodnienia z organizatorami</w:t>
      </w:r>
    </w:p>
    <w:p w:rsidR="00A73294" w:rsidRPr="00114460" w:rsidRDefault="00A73294" w:rsidP="00A73294">
      <w:pPr>
        <w:spacing w:after="0"/>
      </w:pPr>
    </w:p>
    <w:p w:rsidR="005707AA" w:rsidRPr="00114460" w:rsidRDefault="005707AA" w:rsidP="00B65334">
      <w:pPr>
        <w:pStyle w:val="Akapitzlist"/>
        <w:numPr>
          <w:ilvl w:val="0"/>
          <w:numId w:val="8"/>
        </w:numPr>
        <w:spacing w:after="0"/>
      </w:pPr>
      <w:r w:rsidRPr="00114460">
        <w:t>Prowadzenia agitacji o charakterze politycznym</w:t>
      </w:r>
      <w:r w:rsidR="00114460">
        <w:t>, społecznym, obyczajowym</w:t>
      </w:r>
    </w:p>
    <w:p w:rsidR="00A73294" w:rsidRPr="00114460" w:rsidRDefault="00A73294" w:rsidP="00A73294">
      <w:pPr>
        <w:spacing w:after="0"/>
      </w:pPr>
    </w:p>
    <w:p w:rsidR="00A73294" w:rsidRPr="00114460" w:rsidRDefault="005707AA" w:rsidP="00A73294">
      <w:pPr>
        <w:pStyle w:val="Akapitzlist"/>
        <w:numPr>
          <w:ilvl w:val="0"/>
          <w:numId w:val="8"/>
        </w:numPr>
        <w:spacing w:after="0"/>
      </w:pPr>
      <w:r w:rsidRPr="00114460">
        <w:t>Wykonywania czynności związanych z działalnością o charakterze religijnym, innym niż okr</w:t>
      </w:r>
      <w:r w:rsidR="000C7783">
        <w:t>eślone charakterem i programem W</w:t>
      </w:r>
      <w:r w:rsidRPr="00114460">
        <w:t>ydarzenia</w:t>
      </w:r>
    </w:p>
    <w:p w:rsidR="00A73294" w:rsidRPr="00114460" w:rsidRDefault="00A73294" w:rsidP="00114460">
      <w:pPr>
        <w:spacing w:after="0"/>
      </w:pPr>
    </w:p>
    <w:p w:rsidR="005707AA" w:rsidRPr="00114460" w:rsidRDefault="005707AA" w:rsidP="00B65334">
      <w:pPr>
        <w:pStyle w:val="Akapitzlist"/>
        <w:numPr>
          <w:ilvl w:val="0"/>
          <w:numId w:val="8"/>
        </w:numPr>
        <w:spacing w:after="0"/>
      </w:pPr>
      <w:r w:rsidRPr="00114460">
        <w:t>Zakaz palenia tytoniu i posługiwania się otwartym ogniem, w miejscach niewyznaczonych do ww.</w:t>
      </w:r>
      <w:r w:rsidR="00092E3E">
        <w:t xml:space="preserve"> Miejsca do palenia papierosów są wyznaczone i oznakowane</w:t>
      </w:r>
    </w:p>
    <w:p w:rsidR="00A73294" w:rsidRPr="00114460" w:rsidRDefault="00A73294" w:rsidP="00A73294">
      <w:pPr>
        <w:spacing w:after="0"/>
        <w:ind w:left="360"/>
      </w:pPr>
    </w:p>
    <w:p w:rsidR="005707AA" w:rsidRPr="00114460" w:rsidRDefault="000C7783" w:rsidP="00B65334">
      <w:pPr>
        <w:pStyle w:val="Akapitzlist"/>
        <w:numPr>
          <w:ilvl w:val="0"/>
          <w:numId w:val="8"/>
        </w:numPr>
        <w:spacing w:after="0"/>
      </w:pPr>
      <w:r>
        <w:t>Zanieczyszczania</w:t>
      </w:r>
      <w:r w:rsidR="00092E3E">
        <w:t xml:space="preserve">, zaśmiecania terenu i </w:t>
      </w:r>
      <w:r>
        <w:t xml:space="preserve"> miejsca W</w:t>
      </w:r>
      <w:r w:rsidR="008C0996" w:rsidRPr="00114460">
        <w:t>ydarzenia</w:t>
      </w:r>
    </w:p>
    <w:p w:rsidR="00A73294" w:rsidRPr="00114460" w:rsidRDefault="00A73294" w:rsidP="00A73294">
      <w:pPr>
        <w:spacing w:after="0"/>
      </w:pPr>
    </w:p>
    <w:p w:rsidR="008C0996" w:rsidRPr="00114460" w:rsidRDefault="008C0996" w:rsidP="00B65334">
      <w:pPr>
        <w:pStyle w:val="Akapitzlist"/>
        <w:numPr>
          <w:ilvl w:val="0"/>
          <w:numId w:val="8"/>
        </w:numPr>
        <w:spacing w:after="0"/>
      </w:pPr>
      <w:r w:rsidRPr="00114460">
        <w:t>Zakaz używania wulgaryzmów, nieposzanowanie godności osobistej, naruszanie godności osobistej, bójki, prowokacje itp.</w:t>
      </w:r>
    </w:p>
    <w:p w:rsidR="00114460" w:rsidRDefault="00114460" w:rsidP="000C7783">
      <w:pPr>
        <w:spacing w:after="0"/>
      </w:pPr>
    </w:p>
    <w:p w:rsidR="00C85481" w:rsidRDefault="00C85481" w:rsidP="000C7783">
      <w:pPr>
        <w:spacing w:after="0"/>
      </w:pPr>
    </w:p>
    <w:p w:rsidR="00C85481" w:rsidRPr="00114460" w:rsidRDefault="00C85481" w:rsidP="000C7783">
      <w:pPr>
        <w:spacing w:after="0"/>
      </w:pPr>
    </w:p>
    <w:p w:rsidR="008C0996" w:rsidRPr="00C85481" w:rsidRDefault="008C0996" w:rsidP="00E35611">
      <w:pPr>
        <w:pStyle w:val="Akapitzlist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C85481">
        <w:rPr>
          <w:b/>
          <w:sz w:val="24"/>
          <w:szCs w:val="24"/>
        </w:rPr>
        <w:lastRenderedPageBreak/>
        <w:t>Obowiązki uczestnika Majówki</w:t>
      </w:r>
    </w:p>
    <w:p w:rsidR="002360AF" w:rsidRPr="00114460" w:rsidRDefault="002360AF" w:rsidP="002360AF">
      <w:pPr>
        <w:pStyle w:val="Akapitzlist"/>
        <w:spacing w:after="0"/>
        <w:ind w:left="1080"/>
      </w:pPr>
    </w:p>
    <w:p w:rsidR="008C0996" w:rsidRPr="00114460" w:rsidRDefault="008C0996" w:rsidP="00E35611">
      <w:pPr>
        <w:pStyle w:val="Akapitzlist"/>
        <w:numPr>
          <w:ilvl w:val="0"/>
          <w:numId w:val="12"/>
        </w:numPr>
        <w:spacing w:after="0"/>
      </w:pPr>
      <w:r w:rsidRPr="00114460">
        <w:t>Stosowanie stroju właściwego dla charakteru i miejsca Wydarzenia</w:t>
      </w:r>
    </w:p>
    <w:p w:rsidR="00A73294" w:rsidRPr="00114460" w:rsidRDefault="00A73294" w:rsidP="00A73294">
      <w:pPr>
        <w:pStyle w:val="Akapitzlist"/>
        <w:spacing w:after="0"/>
      </w:pPr>
    </w:p>
    <w:p w:rsidR="008C0996" w:rsidRPr="00114460" w:rsidRDefault="008C0996" w:rsidP="00E35611">
      <w:pPr>
        <w:pStyle w:val="Akapitzlist"/>
        <w:numPr>
          <w:ilvl w:val="0"/>
          <w:numId w:val="12"/>
        </w:numPr>
        <w:spacing w:after="0"/>
      </w:pPr>
      <w:r w:rsidRPr="00114460">
        <w:t>Stosowanie się do wskazówek i zaleceń organizatorów</w:t>
      </w:r>
    </w:p>
    <w:p w:rsidR="00A73294" w:rsidRPr="00114460" w:rsidRDefault="00A73294" w:rsidP="00A73294">
      <w:pPr>
        <w:spacing w:after="0"/>
      </w:pPr>
    </w:p>
    <w:p w:rsidR="008C0996" w:rsidRPr="00114460" w:rsidRDefault="008C0996" w:rsidP="00E35611">
      <w:pPr>
        <w:pStyle w:val="Akapitzlist"/>
        <w:numPr>
          <w:ilvl w:val="0"/>
          <w:numId w:val="12"/>
        </w:numPr>
        <w:spacing w:after="0"/>
      </w:pPr>
      <w:r w:rsidRPr="00114460">
        <w:t>Przestrzeganie Regulaminu</w:t>
      </w:r>
    </w:p>
    <w:p w:rsidR="00A73294" w:rsidRPr="00114460" w:rsidRDefault="00A73294" w:rsidP="00A73294">
      <w:pPr>
        <w:spacing w:after="0"/>
      </w:pPr>
    </w:p>
    <w:p w:rsidR="008C0996" w:rsidRPr="00114460" w:rsidRDefault="008C0996" w:rsidP="00A73294">
      <w:pPr>
        <w:pStyle w:val="Akapitzlist"/>
        <w:numPr>
          <w:ilvl w:val="0"/>
          <w:numId w:val="12"/>
        </w:numPr>
        <w:spacing w:after="0"/>
      </w:pPr>
      <w:r w:rsidRPr="00114460">
        <w:t>Stosowanie się do ogólnie przyjętych norm społecznych i moralnych</w:t>
      </w:r>
      <w:r w:rsidR="00114460">
        <w:t xml:space="preserve">,  kultury osobistej, </w:t>
      </w:r>
    </w:p>
    <w:p w:rsidR="00A73294" w:rsidRPr="00114460" w:rsidRDefault="00A73294" w:rsidP="00A73294">
      <w:pPr>
        <w:spacing w:after="0"/>
      </w:pPr>
    </w:p>
    <w:p w:rsidR="00E35611" w:rsidRPr="00114460" w:rsidRDefault="00E35611" w:rsidP="00E35611">
      <w:pPr>
        <w:pStyle w:val="Akapitzlist"/>
        <w:numPr>
          <w:ilvl w:val="0"/>
          <w:numId w:val="12"/>
        </w:numPr>
        <w:spacing w:after="0"/>
      </w:pPr>
      <w:r w:rsidRPr="00114460">
        <w:t>Zgłaszania organizatorom Wydarzenia:</w:t>
      </w:r>
    </w:p>
    <w:p w:rsidR="00E35611" w:rsidRPr="00114460" w:rsidRDefault="00E35611" w:rsidP="00E35611">
      <w:pPr>
        <w:pStyle w:val="Akapitzlist"/>
        <w:numPr>
          <w:ilvl w:val="0"/>
          <w:numId w:val="13"/>
        </w:numPr>
        <w:spacing w:after="0"/>
      </w:pPr>
      <w:r w:rsidRPr="00114460">
        <w:t>Zauważonych sytuacji, gdzie występują zagrożenia zdrowia lub życia uczestników</w:t>
      </w:r>
    </w:p>
    <w:p w:rsidR="00E35611" w:rsidRPr="00114460" w:rsidRDefault="00E35611" w:rsidP="00E35611">
      <w:pPr>
        <w:pStyle w:val="Akapitzlist"/>
        <w:numPr>
          <w:ilvl w:val="0"/>
          <w:numId w:val="13"/>
        </w:numPr>
        <w:spacing w:after="0"/>
      </w:pPr>
      <w:r w:rsidRPr="00114460">
        <w:t xml:space="preserve">Stwierdzonych naruszeń regulaminu, zachowania </w:t>
      </w:r>
      <w:r w:rsidR="002360AF" w:rsidRPr="00114460">
        <w:t>itp.</w:t>
      </w:r>
    </w:p>
    <w:p w:rsidR="00A73294" w:rsidRPr="00114460" w:rsidRDefault="00A73294" w:rsidP="00A73294">
      <w:pPr>
        <w:pStyle w:val="Akapitzlist"/>
        <w:spacing w:after="0"/>
      </w:pPr>
    </w:p>
    <w:p w:rsidR="002360AF" w:rsidRPr="00114460" w:rsidRDefault="002360AF" w:rsidP="002360AF">
      <w:pPr>
        <w:pStyle w:val="Akapitzlist"/>
        <w:numPr>
          <w:ilvl w:val="0"/>
          <w:numId w:val="12"/>
        </w:numPr>
        <w:spacing w:after="0"/>
      </w:pPr>
      <w:r w:rsidRPr="00114460">
        <w:t>Poddania się badaniom na obecność alkoholu, środków odurzających, psychotropowych, prowadzonych przez osoby uprawnione</w:t>
      </w:r>
    </w:p>
    <w:p w:rsidR="00A73294" w:rsidRPr="00114460" w:rsidRDefault="00A73294" w:rsidP="00A73294">
      <w:pPr>
        <w:spacing w:after="0"/>
        <w:ind w:left="360"/>
      </w:pPr>
    </w:p>
    <w:p w:rsidR="00A73294" w:rsidRPr="00114460" w:rsidRDefault="00A73294" w:rsidP="002360AF">
      <w:pPr>
        <w:pStyle w:val="Akapitzlist"/>
        <w:numPr>
          <w:ilvl w:val="0"/>
          <w:numId w:val="12"/>
        </w:numPr>
        <w:spacing w:after="0"/>
      </w:pPr>
      <w:r w:rsidRPr="00114460">
        <w:t>Zgłoszenia do organizatorów stwierdzonych, zauważonych incydentów chorobowych, urazowych (zasłabnięcia, omdlenia, utraty przytomności, urazy, itp.)</w:t>
      </w:r>
    </w:p>
    <w:p w:rsidR="00A73294" w:rsidRPr="00114460" w:rsidRDefault="00A73294" w:rsidP="00A73294">
      <w:pPr>
        <w:spacing w:after="0"/>
      </w:pPr>
    </w:p>
    <w:p w:rsidR="002360AF" w:rsidRPr="00114460" w:rsidRDefault="002360AF" w:rsidP="002360AF">
      <w:pPr>
        <w:pStyle w:val="Akapitzlist"/>
        <w:numPr>
          <w:ilvl w:val="0"/>
          <w:numId w:val="12"/>
        </w:numPr>
        <w:spacing w:after="0"/>
      </w:pPr>
      <w:r w:rsidRPr="00114460">
        <w:t xml:space="preserve">Opuszczenia </w:t>
      </w:r>
      <w:r w:rsidR="00114460">
        <w:t>miejsca W</w:t>
      </w:r>
      <w:r w:rsidRPr="00114460">
        <w:t>ydarzenia po ogłoszeniu jego zakończenia</w:t>
      </w:r>
    </w:p>
    <w:p w:rsidR="002360AF" w:rsidRPr="00C85481" w:rsidRDefault="002360AF" w:rsidP="002360AF">
      <w:pPr>
        <w:spacing w:after="0"/>
        <w:rPr>
          <w:sz w:val="24"/>
          <w:szCs w:val="24"/>
        </w:rPr>
      </w:pPr>
    </w:p>
    <w:p w:rsidR="002360AF" w:rsidRPr="00114460" w:rsidRDefault="002360AF" w:rsidP="002360AF">
      <w:pPr>
        <w:pStyle w:val="Akapitzlist"/>
        <w:numPr>
          <w:ilvl w:val="0"/>
          <w:numId w:val="5"/>
        </w:numPr>
        <w:spacing w:after="0"/>
        <w:rPr>
          <w:b/>
        </w:rPr>
      </w:pPr>
      <w:r w:rsidRPr="00C85481">
        <w:rPr>
          <w:b/>
          <w:sz w:val="24"/>
          <w:szCs w:val="24"/>
        </w:rPr>
        <w:t>Odpowiedzialność karna, materialna</w:t>
      </w:r>
    </w:p>
    <w:p w:rsidR="00A73294" w:rsidRPr="00114460" w:rsidRDefault="00A73294" w:rsidP="00A73294">
      <w:pPr>
        <w:pStyle w:val="Akapitzlist"/>
        <w:spacing w:after="0"/>
        <w:ind w:left="1080"/>
        <w:rPr>
          <w:b/>
        </w:rPr>
      </w:pPr>
    </w:p>
    <w:p w:rsidR="002360AF" w:rsidRPr="00114460" w:rsidRDefault="002360AF" w:rsidP="002360AF">
      <w:pPr>
        <w:pStyle w:val="Akapitzlist"/>
        <w:numPr>
          <w:ilvl w:val="0"/>
          <w:numId w:val="14"/>
        </w:numPr>
        <w:spacing w:after="0"/>
      </w:pPr>
      <w:r w:rsidRPr="00114460">
        <w:t>Organizatorzy wydarzenia nie odpowiadają za pozostawione, zagubione, skradzione własności uczestników Wydarzenia</w:t>
      </w:r>
    </w:p>
    <w:p w:rsidR="00A73294" w:rsidRPr="00114460" w:rsidRDefault="00A73294" w:rsidP="00A73294">
      <w:pPr>
        <w:pStyle w:val="Akapitzlist"/>
        <w:spacing w:after="0"/>
      </w:pPr>
    </w:p>
    <w:p w:rsidR="002360AF" w:rsidRPr="00114460" w:rsidRDefault="002360AF" w:rsidP="002360AF">
      <w:pPr>
        <w:pStyle w:val="Akapitzlist"/>
        <w:numPr>
          <w:ilvl w:val="0"/>
          <w:numId w:val="14"/>
        </w:numPr>
        <w:spacing w:after="0"/>
      </w:pPr>
      <w:r w:rsidRPr="00114460">
        <w:t>Informacja o zagubieniu lub kradzieży własności prywatnych powinna być zgłoszona bezzwłocznie</w:t>
      </w:r>
    </w:p>
    <w:p w:rsidR="00A73294" w:rsidRPr="00114460" w:rsidRDefault="00A73294" w:rsidP="00A73294">
      <w:pPr>
        <w:spacing w:after="0"/>
      </w:pPr>
    </w:p>
    <w:p w:rsidR="002360AF" w:rsidRPr="00114460" w:rsidRDefault="002360AF" w:rsidP="002360AF">
      <w:pPr>
        <w:pStyle w:val="Akapitzlist"/>
        <w:numPr>
          <w:ilvl w:val="0"/>
          <w:numId w:val="14"/>
        </w:numPr>
        <w:spacing w:after="0"/>
      </w:pPr>
      <w:r w:rsidRPr="00114460">
        <w:t>W przypadku stwierdzenia faktu dokonania kradzieży przez uczestnika Wydarzenia, organizatorzy podejmują działania określone procedurami prawnymi</w:t>
      </w:r>
    </w:p>
    <w:p w:rsidR="002360AF" w:rsidRPr="00114460" w:rsidRDefault="00A73294" w:rsidP="002360AF">
      <w:pPr>
        <w:pStyle w:val="Akapitzlist"/>
        <w:numPr>
          <w:ilvl w:val="0"/>
          <w:numId w:val="14"/>
        </w:numPr>
        <w:spacing w:after="0"/>
      </w:pPr>
      <w:r w:rsidRPr="00114460">
        <w:t>W przypadku uszkodzenia własności osobistych, winny i poszkodowany dokonuje czynności prawnych i roszczeniowych we własnym zakresie</w:t>
      </w:r>
    </w:p>
    <w:p w:rsidR="00A73294" w:rsidRPr="00114460" w:rsidRDefault="00A73294" w:rsidP="00A73294">
      <w:pPr>
        <w:pStyle w:val="Akapitzlist"/>
        <w:spacing w:after="0"/>
      </w:pPr>
    </w:p>
    <w:p w:rsidR="00114460" w:rsidRDefault="00114460" w:rsidP="002360AF">
      <w:pPr>
        <w:pStyle w:val="Akapitzlist"/>
        <w:numPr>
          <w:ilvl w:val="0"/>
          <w:numId w:val="14"/>
        </w:numPr>
        <w:spacing w:after="0"/>
      </w:pPr>
      <w:r>
        <w:t>Organizator zastrzega sobie prawo do przerwania Wydarzenia w sytuacjach awaryjnych</w:t>
      </w:r>
    </w:p>
    <w:p w:rsidR="00114460" w:rsidRDefault="00114460" w:rsidP="00114460">
      <w:pPr>
        <w:pStyle w:val="Akapitzlist"/>
      </w:pPr>
    </w:p>
    <w:p w:rsidR="000C7783" w:rsidRDefault="00A73294" w:rsidP="00C85481">
      <w:pPr>
        <w:pStyle w:val="Akapitzlist"/>
        <w:numPr>
          <w:ilvl w:val="0"/>
          <w:numId w:val="14"/>
        </w:numPr>
        <w:spacing w:after="0"/>
      </w:pPr>
      <w:r w:rsidRPr="00114460">
        <w:t>W sprawach nieuregulowanych ww. regula</w:t>
      </w:r>
      <w:r w:rsidR="00114460">
        <w:t xml:space="preserve">minem, obowiązują przepisy kodeksu </w:t>
      </w:r>
      <w:r w:rsidR="000C7783">
        <w:t xml:space="preserve">postępowania </w:t>
      </w:r>
      <w:r w:rsidR="00114460">
        <w:t>cywilnego,</w:t>
      </w:r>
      <w:r w:rsidRPr="00114460">
        <w:t xml:space="preserve"> </w:t>
      </w:r>
      <w:proofErr w:type="spellStart"/>
      <w:r w:rsidRPr="00114460">
        <w:t>wykroczeniowego</w:t>
      </w:r>
      <w:proofErr w:type="spellEnd"/>
      <w:r w:rsidRPr="00114460">
        <w:t>, karnego</w:t>
      </w:r>
      <w:r w:rsidR="00114460">
        <w:t>.</w:t>
      </w:r>
    </w:p>
    <w:p w:rsidR="00C85481" w:rsidRDefault="00C85481"/>
    <w:p w:rsidR="000C7783" w:rsidRPr="00114460" w:rsidRDefault="00114460">
      <w:r w:rsidRPr="00114460">
        <w:t>Skierniewice, 15.04.2024 r.</w:t>
      </w:r>
    </w:p>
    <w:p w:rsidR="008E03A4" w:rsidRDefault="00114460" w:rsidP="00114460">
      <w:pPr>
        <w:spacing w:after="0" w:line="240" w:lineRule="auto"/>
      </w:pPr>
      <w:r>
        <w:t xml:space="preserve">                                  …………………………………………………………………………………………………………….……….</w:t>
      </w:r>
    </w:p>
    <w:p w:rsidR="00114460" w:rsidRDefault="00114460" w:rsidP="00114460">
      <w:pPr>
        <w:spacing w:after="0" w:line="240" w:lineRule="auto"/>
      </w:pPr>
      <w:r>
        <w:t xml:space="preserve">                                                          organizatorzy Majówki 2024</w:t>
      </w:r>
    </w:p>
    <w:sectPr w:rsidR="00114460" w:rsidSect="007B50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48C" w:rsidRDefault="0035648C" w:rsidP="000C7783">
      <w:pPr>
        <w:spacing w:after="0" w:line="240" w:lineRule="auto"/>
      </w:pPr>
      <w:r>
        <w:separator/>
      </w:r>
    </w:p>
  </w:endnote>
  <w:endnote w:type="continuationSeparator" w:id="0">
    <w:p w:rsidR="0035648C" w:rsidRDefault="0035648C" w:rsidP="000C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48C" w:rsidRDefault="0035648C" w:rsidP="000C7783">
      <w:pPr>
        <w:spacing w:after="0" w:line="240" w:lineRule="auto"/>
      </w:pPr>
      <w:r>
        <w:separator/>
      </w:r>
    </w:p>
  </w:footnote>
  <w:footnote w:type="continuationSeparator" w:id="0">
    <w:p w:rsidR="0035648C" w:rsidRDefault="0035648C" w:rsidP="000C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83" w:rsidRDefault="000C7783">
    <w:pPr>
      <w:pStyle w:val="Nagwek"/>
    </w:pPr>
    <w:r>
      <w:rPr>
        <w:b/>
        <w:sz w:val="28"/>
        <w:szCs w:val="28"/>
      </w:rPr>
      <w:t xml:space="preserve">                             </w:t>
    </w:r>
    <w:r w:rsidRPr="00A73294">
      <w:rPr>
        <w:b/>
        <w:sz w:val="28"/>
        <w:szCs w:val="28"/>
      </w:rPr>
      <w:t>REGULAMIN WYDARZENIA: MAJÓWKA 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BC9"/>
    <w:multiLevelType w:val="hybridMultilevel"/>
    <w:tmpl w:val="8C9A542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02B1778"/>
    <w:multiLevelType w:val="hybridMultilevel"/>
    <w:tmpl w:val="82326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94C35"/>
    <w:multiLevelType w:val="hybridMultilevel"/>
    <w:tmpl w:val="8BBC17A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21E05ED"/>
    <w:multiLevelType w:val="hybridMultilevel"/>
    <w:tmpl w:val="B172E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538D4"/>
    <w:multiLevelType w:val="hybridMultilevel"/>
    <w:tmpl w:val="9300F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E4172"/>
    <w:multiLevelType w:val="hybridMultilevel"/>
    <w:tmpl w:val="1E760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64D14"/>
    <w:multiLevelType w:val="hybridMultilevel"/>
    <w:tmpl w:val="3FC01BCA"/>
    <w:lvl w:ilvl="0" w:tplc="1C96F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260B1"/>
    <w:multiLevelType w:val="hybridMultilevel"/>
    <w:tmpl w:val="7930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E591E"/>
    <w:multiLevelType w:val="hybridMultilevel"/>
    <w:tmpl w:val="74E872FA"/>
    <w:lvl w:ilvl="0" w:tplc="52D8A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6359F"/>
    <w:multiLevelType w:val="hybridMultilevel"/>
    <w:tmpl w:val="18B8C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81A7A"/>
    <w:multiLevelType w:val="hybridMultilevel"/>
    <w:tmpl w:val="B7AAA89E"/>
    <w:lvl w:ilvl="0" w:tplc="2D9AFB9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04D41"/>
    <w:multiLevelType w:val="hybridMultilevel"/>
    <w:tmpl w:val="14148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26B2F"/>
    <w:multiLevelType w:val="hybridMultilevel"/>
    <w:tmpl w:val="EAECF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F018A"/>
    <w:multiLevelType w:val="hybridMultilevel"/>
    <w:tmpl w:val="9C40C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3A4"/>
    <w:rsid w:val="00092E3E"/>
    <w:rsid w:val="000C7783"/>
    <w:rsid w:val="00114460"/>
    <w:rsid w:val="00137FA2"/>
    <w:rsid w:val="002360AF"/>
    <w:rsid w:val="00302536"/>
    <w:rsid w:val="0035648C"/>
    <w:rsid w:val="00517C25"/>
    <w:rsid w:val="005707AA"/>
    <w:rsid w:val="007B504B"/>
    <w:rsid w:val="008C0996"/>
    <w:rsid w:val="008E03A4"/>
    <w:rsid w:val="00A73294"/>
    <w:rsid w:val="00B0475A"/>
    <w:rsid w:val="00B65334"/>
    <w:rsid w:val="00BB7EE7"/>
    <w:rsid w:val="00C85481"/>
    <w:rsid w:val="00E35611"/>
    <w:rsid w:val="00E42A34"/>
    <w:rsid w:val="00FF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3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C7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7783"/>
  </w:style>
  <w:style w:type="paragraph" w:styleId="Stopka">
    <w:name w:val="footer"/>
    <w:basedOn w:val="Normalny"/>
    <w:link w:val="StopkaZnak"/>
    <w:uiPriority w:val="99"/>
    <w:semiHidden/>
    <w:unhideWhenUsed/>
    <w:rsid w:val="000C7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7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4</cp:revision>
  <dcterms:created xsi:type="dcterms:W3CDTF">2024-04-15T09:58:00Z</dcterms:created>
  <dcterms:modified xsi:type="dcterms:W3CDTF">2024-04-16T08:13:00Z</dcterms:modified>
</cp:coreProperties>
</file>